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C4C46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="00E54805"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F14CC5" w:rsidRDefault="0024417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4CC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14CC5" w:rsidRPr="00F14CC5">
                    <w:rPr>
                      <w:rFonts w:ascii="Times New Roman" w:hAnsi="Times New Roman"/>
                      <w:sz w:val="28"/>
                      <w:szCs w:val="28"/>
                    </w:rPr>
                    <w:t>07</w:t>
                  </w:r>
                  <w:r w:rsidRPr="00F14CC5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F14CC5" w:rsidRPr="00F14CC5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февраля </w:t>
                  </w:r>
                  <w:r w:rsidRPr="00F14CC5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A149B5" w:rsidRPr="00F14CC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A149B5" w:rsidRPr="00767C1C" w:rsidRDefault="00A149B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F14C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02345C" w:rsidRPr="009A3B6E" w:rsidRDefault="00F1499D" w:rsidP="00E54805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54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4805">
              <w:rPr>
                <w:rFonts w:ascii="Times New Roman" w:eastAsia="Calibri" w:hAnsi="Times New Roman" w:cs="Times New Roman"/>
                <w:sz w:val="28"/>
                <w:szCs w:val="28"/>
              </w:rPr>
              <w:t>Светлодольск</w:t>
            </w:r>
            <w:proofErr w:type="spellEnd"/>
            <w:r w:rsidR="00E54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83481" w:rsidRDefault="00F83481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</w:t>
      </w:r>
      <w:proofErr w:type="spellStart"/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proofErr w:type="gramStart"/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>ставом</w:t>
      </w:r>
      <w:proofErr w:type="spellEnd"/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4805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="00E54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4805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="00E54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3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54805" w:rsidRPr="00E54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4805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="00E54805" w:rsidRPr="00574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7212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="000F7212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E0AC5" w:rsidRPr="001C0676" w:rsidRDefault="004F26E1" w:rsidP="00F83481">
      <w:pPr>
        <w:pStyle w:val="ConsPlusNormal"/>
        <w:ind w:firstLine="36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3481">
        <w:rPr>
          <w:rFonts w:ascii="Times New Roman" w:hAnsi="Times New Roman" w:cs="Times New Roman"/>
          <w:sz w:val="28"/>
          <w:szCs w:val="28"/>
        </w:rPr>
        <w:t>2</w:t>
      </w:r>
      <w:r w:rsidR="00F83481" w:rsidRPr="00F83481">
        <w:rPr>
          <w:rFonts w:ascii="Times New Roman" w:hAnsi="Times New Roman" w:cs="Times New Roman"/>
          <w:sz w:val="28"/>
          <w:szCs w:val="28"/>
        </w:rPr>
        <w:t xml:space="preserve">.Признать утратившим  силу </w:t>
      </w:r>
      <w:r w:rsidRPr="00F834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E0AC5" w:rsidRPr="00F834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0AC5" w:rsidRPr="00F8348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F83481" w:rsidRPr="00F83481">
        <w:rPr>
          <w:rFonts w:ascii="Times New Roman" w:hAnsi="Times New Roman" w:cs="Times New Roman"/>
          <w:sz w:val="28"/>
          <w:szCs w:val="28"/>
        </w:rPr>
        <w:t xml:space="preserve"> </w:t>
      </w:r>
      <w:r w:rsidR="00BE0AC5" w:rsidRPr="00F83481">
        <w:rPr>
          <w:rFonts w:ascii="Times New Roman" w:hAnsi="Times New Roman" w:cs="Times New Roman"/>
          <w:sz w:val="28"/>
          <w:szCs w:val="28"/>
        </w:rPr>
        <w:t xml:space="preserve"> </w:t>
      </w:r>
      <w:r w:rsidR="00BF0B18" w:rsidRPr="00F8348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F83481">
        <w:rPr>
          <w:rFonts w:ascii="Times New Roman" w:hAnsi="Times New Roman" w:cs="Times New Roman"/>
          <w:sz w:val="28"/>
          <w:szCs w:val="28"/>
        </w:rPr>
        <w:t>№</w:t>
      </w:r>
      <w:r w:rsidR="00BE0AC5" w:rsidRPr="00F83481">
        <w:rPr>
          <w:rFonts w:ascii="Times New Roman" w:hAnsi="Times New Roman" w:cs="Times New Roman"/>
          <w:sz w:val="28"/>
          <w:szCs w:val="28"/>
        </w:rPr>
        <w:t>25</w:t>
      </w:r>
      <w:r w:rsidR="00BF0B18" w:rsidRPr="00F83481">
        <w:rPr>
          <w:rFonts w:ascii="Times New Roman" w:hAnsi="Times New Roman" w:cs="Times New Roman"/>
          <w:sz w:val="28"/>
          <w:szCs w:val="28"/>
        </w:rPr>
        <w:t xml:space="preserve"> от </w:t>
      </w:r>
      <w:r w:rsidR="00BE0AC5" w:rsidRPr="00F83481">
        <w:rPr>
          <w:rFonts w:ascii="Times New Roman" w:hAnsi="Times New Roman" w:cs="Times New Roman"/>
          <w:sz w:val="28"/>
          <w:szCs w:val="28"/>
        </w:rPr>
        <w:t>02.09.2014</w:t>
      </w:r>
      <w:r w:rsidR="00BF0B18" w:rsidRPr="00F83481">
        <w:rPr>
          <w:rFonts w:ascii="Times New Roman" w:hAnsi="Times New Roman" w:cs="Times New Roman"/>
          <w:sz w:val="28"/>
          <w:szCs w:val="28"/>
        </w:rPr>
        <w:t>г.</w:t>
      </w:r>
      <w:r w:rsidR="00EF0710" w:rsidRPr="00F83481">
        <w:rPr>
          <w:rFonts w:ascii="Times New Roman" w:hAnsi="Times New Roman" w:cs="Times New Roman"/>
          <w:sz w:val="28"/>
          <w:szCs w:val="28"/>
        </w:rPr>
        <w:t xml:space="preserve"> </w:t>
      </w:r>
      <w:r w:rsidR="00BE0AC5" w:rsidRPr="00BE0AC5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решений о разработке, формирования и реализации, оценки эффективности муниципальных программ сельского поселения </w:t>
      </w:r>
      <w:proofErr w:type="spellStart"/>
      <w:r w:rsidR="00BE0AC5" w:rsidRPr="00BE0AC5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BE0AC5" w:rsidRPr="00BE0AC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A129BB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3D5E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83D5E">
        <w:rPr>
          <w:rFonts w:ascii="Times New Roman" w:hAnsi="Times New Roman" w:cs="Times New Roman"/>
          <w:sz w:val="28"/>
          <w:szCs w:val="28"/>
        </w:rPr>
        <w:t xml:space="preserve"> Сергиевский                                         </w:t>
      </w:r>
      <w:proofErr w:type="spellStart"/>
      <w:r w:rsidR="00683D5E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0C7291">
        <w:rPr>
          <w:rFonts w:ascii="Times New Roman" w:eastAsia="Calibri" w:hAnsi="Times New Roman" w:cs="Times New Roman"/>
          <w:sz w:val="20"/>
          <w:szCs w:val="20"/>
        </w:rPr>
        <w:t>Светлодольск</w:t>
      </w:r>
      <w:proofErr w:type="spellEnd"/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7766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№7 от « 07 » февраля </w:t>
      </w:r>
      <w:r w:rsidR="000C6EEC" w:rsidRPr="00601978">
        <w:rPr>
          <w:rFonts w:ascii="Times New Roman" w:hAnsi="Times New Roman" w:cs="Times New Roman"/>
          <w:sz w:val="20"/>
          <w:szCs w:val="20"/>
        </w:rPr>
        <w:t>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C7291">
        <w:rPr>
          <w:rFonts w:ascii="Times New Roman" w:eastAsia="Calibri" w:hAnsi="Times New Roman" w:cs="Times New Roman"/>
          <w:b/>
          <w:sz w:val="28"/>
          <w:szCs w:val="28"/>
        </w:rPr>
        <w:t>Светлодольск</w:t>
      </w:r>
      <w:proofErr w:type="spellEnd"/>
      <w:r w:rsidR="000C72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C729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="000C7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1394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="00581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–должностные лица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270D23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270D23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270D23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270D23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773F" w:rsidRPr="00270D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BE9" w:rsidRPr="00270D23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270D23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270D23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270D23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270D23">
        <w:rPr>
          <w:rFonts w:ascii="Times New Roman" w:hAnsi="Times New Roman" w:cs="Times New Roman"/>
          <w:sz w:val="28"/>
          <w:szCs w:val="28"/>
        </w:rPr>
        <w:t>:</w:t>
      </w:r>
    </w:p>
    <w:p w:rsidR="00E1303A" w:rsidRPr="00270D23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270D2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270D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D23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270D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D23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270D2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270D2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sz w:val="28"/>
          <w:szCs w:val="28"/>
        </w:rPr>
        <w:lastRenderedPageBreak/>
        <w:t xml:space="preserve">достижимость целей и задач предлагаемой </w:t>
      </w:r>
      <w:r w:rsidR="00E1303A" w:rsidRPr="00270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0D23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270D2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</w:t>
      </w:r>
      <w:r w:rsidR="00E1303A" w:rsidRPr="00270D23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после </w:t>
      </w:r>
      <w:r w:rsidRPr="00270D23">
        <w:rPr>
          <w:rFonts w:ascii="Times New Roman" w:hAnsi="Times New Roman" w:cs="Times New Roman"/>
          <w:sz w:val="28"/>
          <w:szCs w:val="28"/>
        </w:rPr>
        <w:t>полученияинициативного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270D2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270D23">
        <w:rPr>
          <w:rFonts w:ascii="Times New Roman" w:hAnsi="Times New Roman" w:cs="Times New Roman"/>
          <w:sz w:val="28"/>
          <w:szCs w:val="28"/>
        </w:rPr>
        <w:t>О</w:t>
      </w:r>
      <w:r w:rsidR="00BA4713" w:rsidRPr="00270D23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270D2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5494" w:rsidRPr="00270D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5494" w:rsidRPr="00270D23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270D23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270D23">
        <w:rPr>
          <w:rFonts w:ascii="Times New Roman" w:hAnsi="Times New Roman" w:cs="Times New Roman"/>
          <w:sz w:val="28"/>
          <w:szCs w:val="28"/>
        </w:rPr>
        <w:t>ую</w:t>
      </w:r>
      <w:r w:rsidRPr="00270D23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270D23">
        <w:rPr>
          <w:rFonts w:ascii="Times New Roman" w:hAnsi="Times New Roman" w:cs="Times New Roman"/>
          <w:sz w:val="28"/>
          <w:szCs w:val="28"/>
        </w:rPr>
        <w:t>у</w:t>
      </w:r>
      <w:r w:rsidR="00C5723B" w:rsidRPr="00270D2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целеполаганию: решение задачи программы является целью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Критериикомплексной оценки эффективности реализациимуниципальной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 xml:space="preserve">9)методика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>реализации муниципальных программ, включая комплексную оценку эффективности реализации муниципальной программы осуществляется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B9" w:rsidRPr="004F09D3" w:rsidRDefault="00B80CB9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80CB9">
        <w:rPr>
          <w:rFonts w:ascii="Times New Roman" w:hAnsi="Times New Roman" w:cs="Times New Roman"/>
          <w:sz w:val="28"/>
          <w:szCs w:val="28"/>
        </w:rPr>
        <w:object w:dxaOrig="9921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4.25pt" o:ole="">
            <v:imagedata r:id="rId8" o:title=""/>
          </v:shape>
          <o:OLEObject Type="Embed" ProgID="Word.Document.8" ShapeID="_x0000_i1025" DrawAspect="Content" ObjectID="_1642839309" r:id="rId9">
            <o:FieldCodes>\s</o:FieldCodes>
          </o:OLEObject>
        </w:object>
      </w:r>
    </w:p>
    <w:sectPr w:rsidR="00B80CB9" w:rsidRPr="004F09D3" w:rsidSect="004E40E7">
      <w:headerReference w:type="default" r:id="rId10"/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AE" w:rsidRDefault="00462CAE" w:rsidP="00676222">
      <w:pPr>
        <w:spacing w:after="0"/>
      </w:pPr>
      <w:r>
        <w:separator/>
      </w:r>
    </w:p>
  </w:endnote>
  <w:endnote w:type="continuationSeparator" w:id="1">
    <w:p w:rsidR="00462CAE" w:rsidRDefault="00462CA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AE" w:rsidRDefault="00462CAE" w:rsidP="00676222">
      <w:pPr>
        <w:spacing w:after="0"/>
      </w:pPr>
      <w:r>
        <w:separator/>
      </w:r>
    </w:p>
  </w:footnote>
  <w:footnote w:type="continuationSeparator" w:id="1">
    <w:p w:rsidR="00462CAE" w:rsidRDefault="00462CAE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15" w:rsidRPr="003D3115" w:rsidRDefault="003D3115">
    <w:pPr>
      <w:pStyle w:val="a5"/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1C8A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291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0F7212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26E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0E7D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23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3115"/>
    <w:rsid w:val="003D61D2"/>
    <w:rsid w:val="003D6D3B"/>
    <w:rsid w:val="003E5C06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1394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D61D9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83D5E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4C46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76634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A6F7E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22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0CB9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E0AC5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4805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4CC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3481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8032-E1C2-467F-B827-726B92D2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14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56</cp:revision>
  <cp:lastPrinted>2020-01-27T10:22:00Z</cp:lastPrinted>
  <dcterms:created xsi:type="dcterms:W3CDTF">2019-09-27T06:19:00Z</dcterms:created>
  <dcterms:modified xsi:type="dcterms:W3CDTF">2020-02-10T07:29:00Z</dcterms:modified>
</cp:coreProperties>
</file>